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2E45" w14:textId="5FAEC751" w:rsidR="00AD02A7" w:rsidRPr="004C2712" w:rsidRDefault="004274EF" w:rsidP="004274EF">
      <w:pPr>
        <w:tabs>
          <w:tab w:val="left" w:pos="3975"/>
          <w:tab w:val="right" w:pos="9512"/>
        </w:tabs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AD02A7">
        <w:rPr>
          <w:rFonts w:asciiTheme="minorEastAsia" w:hAnsiTheme="minorEastAsia" w:hint="eastAsia"/>
          <w:sz w:val="24"/>
          <w:szCs w:val="24"/>
        </w:rPr>
        <w:t>令和４</w:t>
      </w:r>
      <w:r w:rsidR="00AD02A7" w:rsidRPr="004C2712">
        <w:rPr>
          <w:rFonts w:asciiTheme="minorEastAsia" w:hAnsiTheme="minorEastAsia" w:hint="eastAsia"/>
          <w:sz w:val="24"/>
          <w:szCs w:val="24"/>
        </w:rPr>
        <w:t>年</w:t>
      </w:r>
      <w:r w:rsidR="00AD02A7">
        <w:rPr>
          <w:rFonts w:asciiTheme="minorEastAsia" w:hAnsiTheme="minorEastAsia" w:hint="eastAsia"/>
          <w:sz w:val="24"/>
          <w:szCs w:val="24"/>
        </w:rPr>
        <w:t>１０</w:t>
      </w:r>
      <w:r w:rsidR="00AD02A7" w:rsidRPr="00A3302A">
        <w:rPr>
          <w:rFonts w:asciiTheme="minorEastAsia" w:hAnsiTheme="minorEastAsia" w:hint="eastAsia"/>
          <w:sz w:val="24"/>
          <w:szCs w:val="24"/>
        </w:rPr>
        <w:t>月</w:t>
      </w:r>
      <w:r w:rsidR="00646F75">
        <w:rPr>
          <w:rFonts w:asciiTheme="minorEastAsia" w:hAnsiTheme="minorEastAsia" w:hint="eastAsia"/>
          <w:sz w:val="24"/>
          <w:szCs w:val="24"/>
        </w:rPr>
        <w:t>２７</w:t>
      </w:r>
      <w:r w:rsidR="00AD02A7">
        <w:rPr>
          <w:rFonts w:asciiTheme="minorEastAsia" w:hAnsiTheme="minorEastAsia" w:hint="eastAsia"/>
          <w:sz w:val="24"/>
          <w:szCs w:val="24"/>
        </w:rPr>
        <w:t>日</w:t>
      </w:r>
    </w:p>
    <w:p w14:paraId="5E552E1F" w14:textId="77777777" w:rsidR="00AD02A7" w:rsidRDefault="00AD02A7" w:rsidP="00886DB2">
      <w:pPr>
        <w:rPr>
          <w:rFonts w:asciiTheme="minorEastAsia" w:hAnsiTheme="minorEastAsia"/>
          <w:sz w:val="24"/>
          <w:szCs w:val="24"/>
        </w:rPr>
      </w:pPr>
    </w:p>
    <w:p w14:paraId="7C061A60" w14:textId="1B60742A" w:rsidR="006519CF" w:rsidRPr="00886DB2" w:rsidRDefault="001539AB" w:rsidP="00886DB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学校薬剤師部会</w:t>
      </w:r>
      <w:r w:rsidR="008F2B1B" w:rsidRPr="004C2712">
        <w:rPr>
          <w:rFonts w:asciiTheme="minorEastAsia" w:hAnsiTheme="minorEastAsia" w:hint="eastAsia"/>
          <w:sz w:val="24"/>
          <w:szCs w:val="24"/>
        </w:rPr>
        <w:t>会員</w:t>
      </w:r>
      <w:r w:rsidR="00685B1E" w:rsidRPr="004C2712">
        <w:rPr>
          <w:rFonts w:asciiTheme="minorEastAsia" w:hAnsiTheme="minorEastAsia" w:hint="eastAsia"/>
          <w:sz w:val="24"/>
          <w:szCs w:val="24"/>
        </w:rPr>
        <w:t>各位</w:t>
      </w:r>
      <w:r w:rsidR="00886DB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E013A2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A38CE77" w14:textId="77777777" w:rsidR="008F2B1B" w:rsidRPr="004C2712" w:rsidRDefault="00610230" w:rsidP="008F2B1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F2B1B" w:rsidRPr="004C2712">
        <w:rPr>
          <w:rFonts w:asciiTheme="minorEastAsia" w:hAnsiTheme="minorEastAsia" w:hint="eastAsia"/>
          <w:sz w:val="24"/>
          <w:szCs w:val="24"/>
        </w:rPr>
        <w:t>一般社団法人川崎市薬剤師会</w:t>
      </w:r>
      <w:r w:rsidR="00685B1E" w:rsidRPr="004C271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557D82" w14:textId="5B5E974F" w:rsidR="00011FFF" w:rsidRDefault="008F2B1B" w:rsidP="00411AAE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4C2712">
        <w:rPr>
          <w:rFonts w:asciiTheme="minorEastAsia" w:hAnsiTheme="minorEastAsia" w:hint="eastAsia"/>
          <w:sz w:val="24"/>
          <w:szCs w:val="24"/>
        </w:rPr>
        <w:t xml:space="preserve">学校薬剤師部会　部会長　</w:t>
      </w:r>
      <w:r w:rsidR="00411AAE">
        <w:rPr>
          <w:rFonts w:asciiTheme="minorEastAsia" w:hAnsiTheme="minorEastAsia" w:hint="eastAsia"/>
          <w:sz w:val="24"/>
          <w:szCs w:val="24"/>
        </w:rPr>
        <w:t>水野　秀典</w:t>
      </w:r>
    </w:p>
    <w:p w14:paraId="6ABC8245" w14:textId="04609341" w:rsidR="00AB7583" w:rsidRDefault="00AB7583" w:rsidP="00AB7583">
      <w:pPr>
        <w:jc w:val="right"/>
        <w:rPr>
          <w:rFonts w:asciiTheme="minorEastAsia" w:hAnsiTheme="minorEastAsia"/>
          <w:sz w:val="24"/>
          <w:szCs w:val="24"/>
        </w:rPr>
      </w:pPr>
    </w:p>
    <w:p w14:paraId="07FDC9EE" w14:textId="77777777" w:rsidR="00555668" w:rsidRPr="004C2712" w:rsidRDefault="00555668" w:rsidP="00AB7583">
      <w:pPr>
        <w:jc w:val="right"/>
        <w:rPr>
          <w:rFonts w:asciiTheme="minorEastAsia" w:hAnsiTheme="minorEastAsia"/>
          <w:sz w:val="24"/>
          <w:szCs w:val="24"/>
        </w:rPr>
      </w:pPr>
    </w:p>
    <w:p w14:paraId="24AEE043" w14:textId="6021336F" w:rsidR="00ED6972" w:rsidRDefault="00411AAE" w:rsidP="00ED6972">
      <w:pPr>
        <w:ind w:firstLineChars="300" w:firstLine="720"/>
        <w:rPr>
          <w:rFonts w:asciiTheme="minorEastAsia" w:hAnsiTheme="minorEastAsia"/>
          <w:sz w:val="24"/>
          <w:szCs w:val="24"/>
        </w:rPr>
      </w:pPr>
      <w:bookmarkStart w:id="0" w:name="_Hlk494878599"/>
      <w:r>
        <w:rPr>
          <w:rFonts w:asciiTheme="minorEastAsia" w:hAnsiTheme="minorEastAsia" w:hint="eastAsia"/>
          <w:sz w:val="24"/>
          <w:szCs w:val="24"/>
        </w:rPr>
        <w:t>令和４</w:t>
      </w:r>
      <w:r w:rsidR="001305B3">
        <w:rPr>
          <w:rFonts w:asciiTheme="minorEastAsia" w:hAnsiTheme="minorEastAsia" w:hint="eastAsia"/>
          <w:sz w:val="24"/>
          <w:szCs w:val="24"/>
        </w:rPr>
        <w:t>年度</w:t>
      </w:r>
      <w:bookmarkEnd w:id="0"/>
      <w:r w:rsidR="00AD02A7">
        <w:rPr>
          <w:rFonts w:asciiTheme="minorEastAsia" w:hAnsiTheme="minorEastAsia" w:hint="eastAsia"/>
          <w:sz w:val="24"/>
          <w:szCs w:val="24"/>
        </w:rPr>
        <w:t>Ｗｅｂ研修</w:t>
      </w:r>
      <w:r w:rsidR="00ED6972">
        <w:rPr>
          <w:rFonts w:asciiTheme="minorEastAsia" w:hAnsiTheme="minorEastAsia" w:hint="eastAsia"/>
          <w:sz w:val="24"/>
          <w:szCs w:val="24"/>
        </w:rPr>
        <w:t>「</w:t>
      </w:r>
      <w:r w:rsidR="00ED6972" w:rsidRPr="00AD02A7">
        <w:rPr>
          <w:rFonts w:asciiTheme="minorEastAsia" w:hAnsiTheme="minorEastAsia" w:hint="eastAsia"/>
          <w:sz w:val="24"/>
          <w:szCs w:val="24"/>
        </w:rPr>
        <w:t>BA.5 新型コロナウイルス感染症への新学期対応について</w:t>
      </w:r>
      <w:r w:rsidR="00ED6972">
        <w:rPr>
          <w:rFonts w:asciiTheme="minorEastAsia" w:hAnsiTheme="minorEastAsia" w:hint="eastAsia"/>
          <w:sz w:val="24"/>
          <w:szCs w:val="24"/>
        </w:rPr>
        <w:t>」</w:t>
      </w:r>
    </w:p>
    <w:p w14:paraId="5CDE8B0D" w14:textId="2942FBD4" w:rsidR="00685B1E" w:rsidRPr="004C2712" w:rsidRDefault="00AD02A7" w:rsidP="00ED697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視聴の</w:t>
      </w:r>
      <w:r w:rsidR="00ED6972">
        <w:rPr>
          <w:rFonts w:asciiTheme="minorEastAsia" w:hAnsiTheme="minorEastAsia" w:hint="eastAsia"/>
          <w:sz w:val="24"/>
          <w:szCs w:val="24"/>
        </w:rPr>
        <w:t>御案内</w:t>
      </w:r>
      <w:r w:rsidR="00685B1E" w:rsidRPr="004C2712">
        <w:rPr>
          <w:rFonts w:asciiTheme="minorEastAsia" w:hAnsiTheme="minorEastAsia" w:hint="eastAsia"/>
          <w:sz w:val="24"/>
          <w:szCs w:val="24"/>
        </w:rPr>
        <w:t>について</w:t>
      </w:r>
    </w:p>
    <w:p w14:paraId="60894EDB" w14:textId="77777777" w:rsidR="00D80F0A" w:rsidRPr="004C2712" w:rsidRDefault="00D80F0A" w:rsidP="00685B1E">
      <w:pPr>
        <w:jc w:val="center"/>
        <w:rPr>
          <w:rFonts w:asciiTheme="minorEastAsia" w:hAnsiTheme="minorEastAsia"/>
          <w:sz w:val="24"/>
          <w:szCs w:val="24"/>
        </w:rPr>
      </w:pPr>
    </w:p>
    <w:p w14:paraId="0EA31F4C" w14:textId="77777777" w:rsidR="00685B1E" w:rsidRPr="004C2712" w:rsidRDefault="00685B1E" w:rsidP="00685B1E">
      <w:pPr>
        <w:jc w:val="left"/>
        <w:rPr>
          <w:rFonts w:asciiTheme="minorEastAsia" w:hAnsiTheme="minorEastAsia"/>
          <w:sz w:val="24"/>
          <w:szCs w:val="24"/>
        </w:rPr>
      </w:pPr>
      <w:r w:rsidRPr="004C2712">
        <w:rPr>
          <w:rFonts w:asciiTheme="minorEastAsia" w:hAnsiTheme="minorEastAsia" w:hint="eastAsia"/>
          <w:sz w:val="24"/>
          <w:szCs w:val="24"/>
        </w:rPr>
        <w:t xml:space="preserve">　平素より、会務に御協力いただきまして誠に</w:t>
      </w:r>
      <w:r w:rsidR="008E5EB7">
        <w:rPr>
          <w:rFonts w:asciiTheme="minorEastAsia" w:hAnsiTheme="minorEastAsia" w:hint="eastAsia"/>
          <w:sz w:val="24"/>
          <w:szCs w:val="24"/>
        </w:rPr>
        <w:t>ありがとうございます</w:t>
      </w:r>
      <w:r w:rsidRPr="004C2712">
        <w:rPr>
          <w:rFonts w:asciiTheme="minorEastAsia" w:hAnsiTheme="minorEastAsia" w:hint="eastAsia"/>
          <w:sz w:val="24"/>
          <w:szCs w:val="24"/>
        </w:rPr>
        <w:t>。</w:t>
      </w:r>
    </w:p>
    <w:p w14:paraId="22F46421" w14:textId="2273704B" w:rsidR="00011FFF" w:rsidRDefault="00F32096" w:rsidP="00685B1E">
      <w:pPr>
        <w:jc w:val="left"/>
        <w:rPr>
          <w:rFonts w:asciiTheme="minorEastAsia" w:hAnsiTheme="minorEastAsia"/>
          <w:sz w:val="24"/>
          <w:szCs w:val="24"/>
        </w:rPr>
      </w:pPr>
      <w:r w:rsidRPr="004C2712">
        <w:rPr>
          <w:rFonts w:asciiTheme="minorEastAsia" w:hAnsiTheme="minorEastAsia" w:hint="eastAsia"/>
          <w:sz w:val="24"/>
          <w:szCs w:val="24"/>
        </w:rPr>
        <w:t xml:space="preserve">　</w:t>
      </w:r>
      <w:r w:rsidR="008F2B1B" w:rsidRPr="004C2712">
        <w:rPr>
          <w:rFonts w:asciiTheme="minorEastAsia" w:hAnsiTheme="minorEastAsia" w:hint="eastAsia"/>
          <w:sz w:val="24"/>
          <w:szCs w:val="24"/>
        </w:rPr>
        <w:t>会員の皆様におかれましては、</w:t>
      </w:r>
      <w:r w:rsidR="00AD02A7">
        <w:rPr>
          <w:rFonts w:asciiTheme="minorEastAsia" w:hAnsiTheme="minorEastAsia" w:hint="eastAsia"/>
          <w:sz w:val="24"/>
          <w:szCs w:val="24"/>
        </w:rPr>
        <w:t>引き続き</w:t>
      </w:r>
      <w:r w:rsidR="00AD02A7" w:rsidRPr="00AD02A7">
        <w:rPr>
          <w:rFonts w:asciiTheme="minorEastAsia" w:hAnsiTheme="minorEastAsia" w:hint="eastAsia"/>
          <w:sz w:val="24"/>
          <w:szCs w:val="24"/>
        </w:rPr>
        <w:t>学校環境衛生検査及び新型コロナウイルス感染症への対応</w:t>
      </w:r>
      <w:r w:rsidR="00411AAE">
        <w:rPr>
          <w:rFonts w:asciiTheme="minorEastAsia" w:hAnsiTheme="minorEastAsia" w:hint="eastAsia"/>
          <w:sz w:val="24"/>
          <w:szCs w:val="24"/>
        </w:rPr>
        <w:t>等、お忙しい中で</w:t>
      </w:r>
      <w:r w:rsidR="005D75E4" w:rsidRPr="004C2712">
        <w:rPr>
          <w:rFonts w:asciiTheme="minorEastAsia" w:hAnsiTheme="minorEastAsia" w:hint="eastAsia"/>
          <w:sz w:val="24"/>
          <w:szCs w:val="24"/>
        </w:rPr>
        <w:t>学校の</w:t>
      </w:r>
      <w:r w:rsidRPr="004C2712">
        <w:rPr>
          <w:rFonts w:asciiTheme="minorEastAsia" w:hAnsiTheme="minorEastAsia" w:hint="eastAsia"/>
          <w:sz w:val="24"/>
          <w:szCs w:val="24"/>
        </w:rPr>
        <w:t>児童生徒等及び職員の心身の健康の保持増進を図るため</w:t>
      </w:r>
      <w:r w:rsidR="00411AAE">
        <w:rPr>
          <w:rFonts w:asciiTheme="minorEastAsia" w:hAnsiTheme="minorEastAsia" w:hint="eastAsia"/>
          <w:sz w:val="24"/>
          <w:szCs w:val="24"/>
        </w:rPr>
        <w:t>、</w:t>
      </w:r>
      <w:r w:rsidRPr="004C2712">
        <w:rPr>
          <w:rFonts w:asciiTheme="minorEastAsia" w:hAnsiTheme="minorEastAsia" w:hint="eastAsia"/>
          <w:sz w:val="24"/>
          <w:szCs w:val="24"/>
        </w:rPr>
        <w:t>学校薬剤師として</w:t>
      </w:r>
      <w:r w:rsidR="001C248A" w:rsidRPr="004C2712">
        <w:rPr>
          <w:rFonts w:asciiTheme="minorEastAsia" w:hAnsiTheme="minorEastAsia" w:hint="eastAsia"/>
          <w:sz w:val="24"/>
          <w:szCs w:val="24"/>
        </w:rPr>
        <w:t>の</w:t>
      </w:r>
      <w:r w:rsidR="005D75E4" w:rsidRPr="004C2712">
        <w:rPr>
          <w:rFonts w:asciiTheme="minorEastAsia" w:hAnsiTheme="minorEastAsia" w:hint="eastAsia"/>
          <w:sz w:val="24"/>
          <w:szCs w:val="24"/>
        </w:rPr>
        <w:t>職務遂行の</w:t>
      </w:r>
      <w:r w:rsidR="001C248A" w:rsidRPr="004C2712">
        <w:rPr>
          <w:rFonts w:asciiTheme="minorEastAsia" w:hAnsiTheme="minorEastAsia" w:hint="eastAsia"/>
          <w:sz w:val="24"/>
          <w:szCs w:val="24"/>
        </w:rPr>
        <w:t>充実</w:t>
      </w:r>
      <w:r w:rsidR="005D75E4" w:rsidRPr="004C2712">
        <w:rPr>
          <w:rFonts w:asciiTheme="minorEastAsia" w:hAnsiTheme="minorEastAsia" w:hint="eastAsia"/>
          <w:sz w:val="24"/>
          <w:szCs w:val="24"/>
        </w:rPr>
        <w:t>に奮闘されていることと存じます。</w:t>
      </w:r>
    </w:p>
    <w:p w14:paraId="41A7B5B4" w14:textId="77777777" w:rsidR="00AD02A7" w:rsidRPr="004C2712" w:rsidRDefault="00AD02A7" w:rsidP="00685B1E">
      <w:pPr>
        <w:jc w:val="left"/>
        <w:rPr>
          <w:rFonts w:asciiTheme="minorEastAsia" w:hAnsiTheme="minorEastAsia"/>
          <w:sz w:val="24"/>
          <w:szCs w:val="24"/>
        </w:rPr>
      </w:pPr>
    </w:p>
    <w:p w14:paraId="48252483" w14:textId="463C7DC2" w:rsidR="00AD02A7" w:rsidRDefault="00011FFF" w:rsidP="00574367">
      <w:pPr>
        <w:jc w:val="left"/>
        <w:rPr>
          <w:rFonts w:asciiTheme="minorEastAsia" w:hAnsiTheme="minorEastAsia"/>
          <w:sz w:val="24"/>
          <w:szCs w:val="24"/>
        </w:rPr>
      </w:pPr>
      <w:r w:rsidRPr="004C2712">
        <w:rPr>
          <w:rFonts w:asciiTheme="minorEastAsia" w:hAnsiTheme="minorEastAsia" w:hint="eastAsia"/>
          <w:sz w:val="24"/>
          <w:szCs w:val="24"/>
        </w:rPr>
        <w:t xml:space="preserve">　</w:t>
      </w:r>
      <w:r w:rsidR="00574367">
        <w:rPr>
          <w:rFonts w:asciiTheme="minorEastAsia" w:hAnsiTheme="minorEastAsia" w:hint="eastAsia"/>
          <w:sz w:val="24"/>
          <w:szCs w:val="24"/>
        </w:rPr>
        <w:t>さて、</w:t>
      </w:r>
      <w:r w:rsidR="00AD02A7" w:rsidRPr="00AD02A7">
        <w:rPr>
          <w:rFonts w:asciiTheme="minorEastAsia" w:hAnsiTheme="minorEastAsia" w:hint="eastAsia"/>
          <w:sz w:val="24"/>
          <w:szCs w:val="24"/>
        </w:rPr>
        <w:t>「BA.5 新型コロナウイルス感染症への新学期対応について」と題して、YouTubeセミナーの講演動画が</w:t>
      </w:r>
      <w:r w:rsidR="00ED6972">
        <w:rPr>
          <w:rFonts w:asciiTheme="minorEastAsia" w:hAnsiTheme="minorEastAsia" w:hint="eastAsia"/>
          <w:sz w:val="24"/>
          <w:szCs w:val="24"/>
        </w:rPr>
        <w:t>日本</w:t>
      </w:r>
      <w:r w:rsidR="00AD02A7" w:rsidRPr="00AD02A7">
        <w:rPr>
          <w:rFonts w:asciiTheme="minorEastAsia" w:hAnsiTheme="minorEastAsia" w:hint="eastAsia"/>
          <w:sz w:val="24"/>
          <w:szCs w:val="24"/>
        </w:rPr>
        <w:t>学校保健会のホームページ上で公開されています。</w:t>
      </w:r>
    </w:p>
    <w:p w14:paraId="2C930ED4" w14:textId="3F61A505" w:rsidR="00AD02A7" w:rsidRDefault="00AD02A7" w:rsidP="00AD02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D02A7">
        <w:rPr>
          <w:rFonts w:asciiTheme="minorEastAsia" w:hAnsiTheme="minorEastAsia" w:hint="eastAsia"/>
          <w:sz w:val="24"/>
          <w:szCs w:val="24"/>
        </w:rPr>
        <w:t>厚生労働省新型コロナウイルス感染症アドバイザリーボード構成員であり、川崎市健康安全研究所 所長である、岡部 信彦（おかべ のぶひこ）先生による講演で、新型コロナウイルス感染症の第</w:t>
      </w:r>
      <w:r w:rsidR="00ED6972">
        <w:rPr>
          <w:rFonts w:asciiTheme="minorEastAsia" w:hAnsiTheme="minorEastAsia" w:hint="eastAsia"/>
          <w:sz w:val="24"/>
          <w:szCs w:val="24"/>
        </w:rPr>
        <w:t>７</w:t>
      </w:r>
      <w:r w:rsidRPr="00AD02A7">
        <w:rPr>
          <w:rFonts w:asciiTheme="minorEastAsia" w:hAnsiTheme="minorEastAsia" w:hint="eastAsia"/>
          <w:sz w:val="24"/>
          <w:szCs w:val="24"/>
        </w:rPr>
        <w:t>波に関する最新動向に関する解説と考え方が述べられています。</w:t>
      </w:r>
    </w:p>
    <w:p w14:paraId="17DD5E32" w14:textId="77777777" w:rsidR="00AD02A7" w:rsidRDefault="00AD02A7" w:rsidP="00AD02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DEE960E" w14:textId="13B2BB72" w:rsidR="00AD02A7" w:rsidRDefault="00AD02A7" w:rsidP="00AD02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D02A7">
        <w:rPr>
          <w:rFonts w:asciiTheme="minorEastAsia" w:hAnsiTheme="minorEastAsia" w:hint="eastAsia"/>
          <w:sz w:val="24"/>
          <w:szCs w:val="24"/>
        </w:rPr>
        <w:t>視聴時間は通常スピードで1時間</w:t>
      </w:r>
      <w:r w:rsidR="00ED6972">
        <w:rPr>
          <w:rFonts w:asciiTheme="minorEastAsia" w:hAnsiTheme="minorEastAsia" w:hint="eastAsia"/>
          <w:sz w:val="24"/>
          <w:szCs w:val="24"/>
        </w:rPr>
        <w:t>５分２８秒</w:t>
      </w:r>
      <w:r w:rsidRPr="00AD02A7">
        <w:rPr>
          <w:rFonts w:asciiTheme="minorEastAsia" w:hAnsiTheme="minorEastAsia" w:hint="eastAsia"/>
          <w:sz w:val="24"/>
          <w:szCs w:val="24"/>
        </w:rPr>
        <w:t>、講演資料は学校保健会ホームページからダウンロードすることができます。</w:t>
      </w:r>
    </w:p>
    <w:p w14:paraId="0BBB5F62" w14:textId="77777777" w:rsidR="00ED6972" w:rsidRPr="00ED6972" w:rsidRDefault="00ED6972" w:rsidP="00AD02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98D5F62" w14:textId="77777777" w:rsidR="00AD02A7" w:rsidRPr="00AD02A7" w:rsidRDefault="00AD02A7" w:rsidP="00AD02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D02A7">
        <w:rPr>
          <w:rFonts w:asciiTheme="minorEastAsia" w:hAnsiTheme="minorEastAsia" w:hint="eastAsia"/>
          <w:sz w:val="24"/>
          <w:szCs w:val="24"/>
        </w:rPr>
        <w:t>現在の新型コロナウイルス感染症に関して、学校との情報共有を図るうえで有用な内容となっており、川崎市薬剤師会　学校薬剤師部会のＷＥＢ研修として、是非一度ご視聴いただきたいと思います。</w:t>
      </w:r>
    </w:p>
    <w:p w14:paraId="7331B8DA" w14:textId="77777777" w:rsidR="00646F75" w:rsidRDefault="00AD02A7" w:rsidP="00646F7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D02A7">
        <w:rPr>
          <w:rFonts w:asciiTheme="minorEastAsia" w:hAnsiTheme="minorEastAsia" w:hint="eastAsia"/>
          <w:sz w:val="24"/>
          <w:szCs w:val="24"/>
        </w:rPr>
        <w:t>ご視聴された際には、別添の研修報告書を作成いただき、各地区の役員宛てにご報告ください。</w:t>
      </w:r>
    </w:p>
    <w:p w14:paraId="206719E0" w14:textId="77777777" w:rsidR="00646F75" w:rsidRDefault="00AD02A7" w:rsidP="00646F7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D02A7">
        <w:rPr>
          <w:rFonts w:asciiTheme="minorEastAsia" w:hAnsiTheme="minorEastAsia" w:hint="eastAsia"/>
          <w:sz w:val="24"/>
          <w:szCs w:val="24"/>
        </w:rPr>
        <w:t>視聴可能な期間は、現在のところ、当分の間とされており、明確な期間は定められていませんが、新型コロナウイルス感染症に関する知見の大きな変更がない限り、少なくとも年内はご覧いただけると思います。</w:t>
      </w:r>
      <w:r w:rsidR="00646F75">
        <w:rPr>
          <w:rFonts w:asciiTheme="minorEastAsia" w:hAnsiTheme="minorEastAsia" w:hint="eastAsia"/>
          <w:sz w:val="24"/>
          <w:szCs w:val="24"/>
        </w:rPr>
        <w:t>12月末までを目途に視聴と報告をお願いいたします。</w:t>
      </w:r>
    </w:p>
    <w:p w14:paraId="6D682933" w14:textId="2E58580E" w:rsidR="00685B1E" w:rsidRDefault="00AD02A7" w:rsidP="00646F7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ご多忙とは存じますが、</w:t>
      </w:r>
      <w:r w:rsidRPr="00AD02A7">
        <w:rPr>
          <w:rFonts w:asciiTheme="minorEastAsia" w:hAnsiTheme="minorEastAsia" w:hint="eastAsia"/>
          <w:sz w:val="24"/>
          <w:szCs w:val="24"/>
        </w:rPr>
        <w:t>よろしくお願いいたします。</w:t>
      </w:r>
    </w:p>
    <w:p w14:paraId="46CB4316" w14:textId="4FCE4E24" w:rsidR="00656620" w:rsidRDefault="00656620" w:rsidP="00011FFF">
      <w:pPr>
        <w:jc w:val="left"/>
        <w:rPr>
          <w:rFonts w:asciiTheme="minorEastAsia" w:hAnsiTheme="minorEastAsia"/>
          <w:sz w:val="24"/>
          <w:szCs w:val="24"/>
        </w:rPr>
      </w:pPr>
    </w:p>
    <w:p w14:paraId="60E16B96" w14:textId="1C401BE0" w:rsidR="00AD02A7" w:rsidRDefault="00AD02A7" w:rsidP="00ED69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学校保健会</w:t>
      </w:r>
      <w:r w:rsidR="002B6B8F">
        <w:rPr>
          <w:rFonts w:asciiTheme="minorEastAsia" w:hAnsiTheme="minorEastAsia" w:hint="eastAsia"/>
          <w:sz w:val="24"/>
          <w:szCs w:val="24"/>
        </w:rPr>
        <w:t>W</w:t>
      </w:r>
      <w:r w:rsidR="002B6B8F">
        <w:rPr>
          <w:rFonts w:asciiTheme="minorEastAsia" w:hAnsiTheme="minorEastAsia"/>
          <w:sz w:val="24"/>
          <w:szCs w:val="24"/>
        </w:rPr>
        <w:t>EB</w:t>
      </w:r>
      <w:r w:rsidR="002B6B8F">
        <w:rPr>
          <w:rFonts w:asciiTheme="minorEastAsia" w:hAnsiTheme="minorEastAsia" w:hint="eastAsia"/>
          <w:sz w:val="24"/>
          <w:szCs w:val="24"/>
        </w:rPr>
        <w:t xml:space="preserve">セミナー　</w:t>
      </w:r>
      <w:r>
        <w:rPr>
          <w:rFonts w:asciiTheme="minorEastAsia" w:hAnsiTheme="minorEastAsia" w:hint="eastAsia"/>
          <w:sz w:val="24"/>
          <w:szCs w:val="24"/>
        </w:rPr>
        <w:t>ホームページアドレス</w:t>
      </w:r>
      <w:r w:rsidR="00ED6972">
        <w:rPr>
          <w:rFonts w:asciiTheme="minorEastAsia" w:hAnsiTheme="minorEastAsia" w:hint="eastAsia"/>
          <w:sz w:val="24"/>
          <w:szCs w:val="24"/>
        </w:rPr>
        <w:t>：</w:t>
      </w:r>
    </w:p>
    <w:p w14:paraId="20E37D46" w14:textId="76BEB01A" w:rsidR="00ED6972" w:rsidRDefault="00ED6972" w:rsidP="00ED6972">
      <w:pPr>
        <w:jc w:val="left"/>
        <w:rPr>
          <w:rFonts w:asciiTheme="minorEastAsia" w:hAnsiTheme="minorEastAsia"/>
          <w:sz w:val="24"/>
          <w:szCs w:val="24"/>
        </w:rPr>
      </w:pPr>
      <w:r w:rsidRPr="00ED6972">
        <w:rPr>
          <w:rFonts w:asciiTheme="minorEastAsia" w:hAnsiTheme="minorEastAsia"/>
          <w:sz w:val="24"/>
          <w:szCs w:val="24"/>
        </w:rPr>
        <w:t>https://www.gakkohoken.jp/system_information/online_workshop/20220829youtube-</w:t>
      </w:r>
      <w:r>
        <w:rPr>
          <w:rFonts w:asciiTheme="minorEastAsia" w:hAnsiTheme="minorEastAsia"/>
          <w:sz w:val="24"/>
          <w:szCs w:val="24"/>
        </w:rPr>
        <w:t>se</w:t>
      </w:r>
      <w:r w:rsidRPr="00ED6972">
        <w:rPr>
          <w:rFonts w:asciiTheme="minorEastAsia" w:hAnsiTheme="minorEastAsia"/>
          <w:sz w:val="24"/>
          <w:szCs w:val="24"/>
        </w:rPr>
        <w:t>minar</w:t>
      </w:r>
    </w:p>
    <w:p w14:paraId="7CADD3A4" w14:textId="339D22E1" w:rsidR="00AD02A7" w:rsidRDefault="00AD02A7" w:rsidP="00011FFF">
      <w:pPr>
        <w:jc w:val="left"/>
        <w:rPr>
          <w:rFonts w:asciiTheme="minorEastAsia" w:hAnsiTheme="minorEastAsia"/>
          <w:sz w:val="24"/>
          <w:szCs w:val="24"/>
        </w:rPr>
      </w:pPr>
    </w:p>
    <w:p w14:paraId="2E4FE596" w14:textId="7EB28A4D" w:rsidR="00AD02A7" w:rsidRDefault="00DA0F41" w:rsidP="00DA0F4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別添</w:t>
      </w:r>
      <w:r w:rsidR="002B6B8F">
        <w:rPr>
          <w:rFonts w:asciiTheme="minorEastAsia" w:hAnsiTheme="minorEastAsia" w:hint="eastAsia"/>
          <w:sz w:val="24"/>
          <w:szCs w:val="24"/>
        </w:rPr>
        <w:t>資料</w:t>
      </w:r>
    </w:p>
    <w:p w14:paraId="56A2A69A" w14:textId="4F21615D" w:rsidR="00DA0F41" w:rsidRDefault="00DA0F41" w:rsidP="00011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案内チラシ　にセミナーのQRコードが記載されています</w:t>
      </w:r>
    </w:p>
    <w:p w14:paraId="5BB59EED" w14:textId="2270B970" w:rsidR="00DA0F41" w:rsidRDefault="00DA0F41" w:rsidP="00011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研修報告書　（視聴後は各地区役員宛てにご提出ください）</w:t>
      </w:r>
    </w:p>
    <w:p w14:paraId="5986D521" w14:textId="24AB2BDB" w:rsidR="002B6B8F" w:rsidRDefault="002B6B8F" w:rsidP="00011FFF">
      <w:pPr>
        <w:jc w:val="left"/>
        <w:rPr>
          <w:rFonts w:asciiTheme="minorEastAsia" w:hAnsiTheme="minorEastAsia"/>
          <w:sz w:val="24"/>
          <w:szCs w:val="24"/>
        </w:rPr>
      </w:pPr>
    </w:p>
    <w:p w14:paraId="55BE345E" w14:textId="1812F073" w:rsidR="002B6B8F" w:rsidRDefault="002B6B8F" w:rsidP="00011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646F7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一般社団法人川崎市薬剤師会</w:t>
      </w:r>
    </w:p>
    <w:p w14:paraId="35BCDC85" w14:textId="299F2001" w:rsidR="002B6B8F" w:rsidRDefault="002B6B8F" w:rsidP="00011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646F7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学校薬剤師部会　事務局</w:t>
      </w:r>
      <w:r w:rsidR="00716980">
        <w:rPr>
          <w:rFonts w:asciiTheme="minorEastAsia" w:hAnsiTheme="minorEastAsia" w:hint="eastAsia"/>
          <w:sz w:val="24"/>
          <w:szCs w:val="24"/>
        </w:rPr>
        <w:t xml:space="preserve">　海野</w:t>
      </w:r>
    </w:p>
    <w:p w14:paraId="3AB9CE88" w14:textId="5C85CA67" w:rsidR="002B6B8F" w:rsidRPr="004C2712" w:rsidRDefault="002B6B8F" w:rsidP="00011FFF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46F75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TEL </w:t>
      </w:r>
      <w:r>
        <w:rPr>
          <w:rFonts w:asciiTheme="minorEastAsia" w:hAnsiTheme="minorEastAsia"/>
          <w:sz w:val="24"/>
          <w:szCs w:val="24"/>
        </w:rPr>
        <w:t>044-211-2325</w:t>
      </w:r>
      <w:r>
        <w:rPr>
          <w:rFonts w:asciiTheme="minorEastAsia" w:hAnsiTheme="minorEastAsia" w:hint="eastAsia"/>
          <w:sz w:val="24"/>
          <w:szCs w:val="24"/>
        </w:rPr>
        <w:t xml:space="preserve">　F</w:t>
      </w:r>
      <w:r>
        <w:rPr>
          <w:rFonts w:asciiTheme="minorEastAsia" w:hAnsiTheme="minorEastAsia"/>
          <w:sz w:val="24"/>
          <w:szCs w:val="24"/>
        </w:rPr>
        <w:t>AX 044-233-5456</w:t>
      </w:r>
      <w:r w:rsidR="00646F75">
        <w:rPr>
          <w:rFonts w:asciiTheme="minorEastAsia" w:hAnsiTheme="minorEastAsia" w:hint="eastAsia"/>
          <w:sz w:val="24"/>
          <w:szCs w:val="24"/>
        </w:rPr>
        <w:t xml:space="preserve">　</w:t>
      </w:r>
      <w:r w:rsidR="00646F75" w:rsidRPr="00646F75">
        <w:rPr>
          <w:rFonts w:asciiTheme="minorEastAsia" w:hAnsiTheme="minorEastAsia"/>
          <w:sz w:val="24"/>
          <w:szCs w:val="24"/>
        </w:rPr>
        <w:t xml:space="preserve"> </w:t>
      </w:r>
      <w:r w:rsidR="00646F75">
        <w:rPr>
          <w:rFonts w:asciiTheme="minorEastAsia" w:hAnsiTheme="minorEastAsia"/>
          <w:sz w:val="24"/>
          <w:szCs w:val="24"/>
        </w:rPr>
        <w:t>E-Mail kawayaku@alto.ocn.ne.jp</w:t>
      </w:r>
    </w:p>
    <w:sectPr w:rsidR="002B6B8F" w:rsidRPr="004C2712" w:rsidSect="001D4CC3">
      <w:pgSz w:w="11906" w:h="16838"/>
      <w:pgMar w:top="907" w:right="1077" w:bottom="794" w:left="1077" w:header="340" w:footer="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B757" w14:textId="77777777" w:rsidR="008019A7" w:rsidRDefault="008019A7" w:rsidP="00A47059">
      <w:r>
        <w:separator/>
      </w:r>
    </w:p>
  </w:endnote>
  <w:endnote w:type="continuationSeparator" w:id="0">
    <w:p w14:paraId="3D0EEDE1" w14:textId="77777777" w:rsidR="008019A7" w:rsidRDefault="008019A7" w:rsidP="00A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DF47" w14:textId="77777777" w:rsidR="008019A7" w:rsidRDefault="008019A7" w:rsidP="00A47059">
      <w:r>
        <w:separator/>
      </w:r>
    </w:p>
  </w:footnote>
  <w:footnote w:type="continuationSeparator" w:id="0">
    <w:p w14:paraId="0ACB9472" w14:textId="77777777" w:rsidR="008019A7" w:rsidRDefault="008019A7" w:rsidP="00A4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1E"/>
    <w:rsid w:val="00002346"/>
    <w:rsid w:val="00011FFF"/>
    <w:rsid w:val="0001338B"/>
    <w:rsid w:val="000221BB"/>
    <w:rsid w:val="0007571F"/>
    <w:rsid w:val="0008473C"/>
    <w:rsid w:val="000A7877"/>
    <w:rsid w:val="000C574D"/>
    <w:rsid w:val="000E54AB"/>
    <w:rsid w:val="00100B31"/>
    <w:rsid w:val="00103192"/>
    <w:rsid w:val="001305B3"/>
    <w:rsid w:val="00140DE2"/>
    <w:rsid w:val="001513DE"/>
    <w:rsid w:val="001539AB"/>
    <w:rsid w:val="0017195E"/>
    <w:rsid w:val="00172331"/>
    <w:rsid w:val="001A1695"/>
    <w:rsid w:val="001B3712"/>
    <w:rsid w:val="001C248A"/>
    <w:rsid w:val="001D4CC3"/>
    <w:rsid w:val="001F3DEE"/>
    <w:rsid w:val="00206ABF"/>
    <w:rsid w:val="0022418F"/>
    <w:rsid w:val="00270770"/>
    <w:rsid w:val="002B29AD"/>
    <w:rsid w:val="002B6B8F"/>
    <w:rsid w:val="00300F55"/>
    <w:rsid w:val="003D597D"/>
    <w:rsid w:val="00411AAE"/>
    <w:rsid w:val="004274EF"/>
    <w:rsid w:val="004A06BE"/>
    <w:rsid w:val="004A7CAB"/>
    <w:rsid w:val="004C2712"/>
    <w:rsid w:val="004D4F6E"/>
    <w:rsid w:val="004E361D"/>
    <w:rsid w:val="004E7E2F"/>
    <w:rsid w:val="004F41FA"/>
    <w:rsid w:val="005065E5"/>
    <w:rsid w:val="0053035D"/>
    <w:rsid w:val="0054161F"/>
    <w:rsid w:val="00555668"/>
    <w:rsid w:val="00565168"/>
    <w:rsid w:val="00574367"/>
    <w:rsid w:val="005B0BE9"/>
    <w:rsid w:val="005D75E4"/>
    <w:rsid w:val="006069AE"/>
    <w:rsid w:val="00610230"/>
    <w:rsid w:val="00646F75"/>
    <w:rsid w:val="006519CF"/>
    <w:rsid w:val="00656620"/>
    <w:rsid w:val="00685B1E"/>
    <w:rsid w:val="00686FFD"/>
    <w:rsid w:val="006949A2"/>
    <w:rsid w:val="006A163F"/>
    <w:rsid w:val="006A7431"/>
    <w:rsid w:val="006F5481"/>
    <w:rsid w:val="007015CD"/>
    <w:rsid w:val="00716060"/>
    <w:rsid w:val="00716980"/>
    <w:rsid w:val="00730AA2"/>
    <w:rsid w:val="0074169B"/>
    <w:rsid w:val="007A1B0B"/>
    <w:rsid w:val="007D2ED5"/>
    <w:rsid w:val="007D7EC7"/>
    <w:rsid w:val="008019A7"/>
    <w:rsid w:val="00811819"/>
    <w:rsid w:val="00844270"/>
    <w:rsid w:val="00883986"/>
    <w:rsid w:val="00886DB2"/>
    <w:rsid w:val="00893CE3"/>
    <w:rsid w:val="008C71FA"/>
    <w:rsid w:val="008D4472"/>
    <w:rsid w:val="008E5EB7"/>
    <w:rsid w:val="008E6DED"/>
    <w:rsid w:val="008F2B1B"/>
    <w:rsid w:val="009005A4"/>
    <w:rsid w:val="00900F55"/>
    <w:rsid w:val="00965FD7"/>
    <w:rsid w:val="00983039"/>
    <w:rsid w:val="009B0978"/>
    <w:rsid w:val="009B22DB"/>
    <w:rsid w:val="00A01B12"/>
    <w:rsid w:val="00A3302A"/>
    <w:rsid w:val="00A47059"/>
    <w:rsid w:val="00AB7583"/>
    <w:rsid w:val="00AC6A6C"/>
    <w:rsid w:val="00AD02A7"/>
    <w:rsid w:val="00AF0B95"/>
    <w:rsid w:val="00B1335C"/>
    <w:rsid w:val="00B40E71"/>
    <w:rsid w:val="00B73D4E"/>
    <w:rsid w:val="00C00CB2"/>
    <w:rsid w:val="00C324A0"/>
    <w:rsid w:val="00C37A44"/>
    <w:rsid w:val="00C4026A"/>
    <w:rsid w:val="00C60EF4"/>
    <w:rsid w:val="00CA4C71"/>
    <w:rsid w:val="00CA61A6"/>
    <w:rsid w:val="00CB04C4"/>
    <w:rsid w:val="00CC520D"/>
    <w:rsid w:val="00CE61EA"/>
    <w:rsid w:val="00D04FDD"/>
    <w:rsid w:val="00D16398"/>
    <w:rsid w:val="00D3798E"/>
    <w:rsid w:val="00D477EA"/>
    <w:rsid w:val="00D53573"/>
    <w:rsid w:val="00D566E1"/>
    <w:rsid w:val="00D80F0A"/>
    <w:rsid w:val="00DA0F41"/>
    <w:rsid w:val="00DD37E9"/>
    <w:rsid w:val="00E013A2"/>
    <w:rsid w:val="00E03C6F"/>
    <w:rsid w:val="00E60FEF"/>
    <w:rsid w:val="00E724A7"/>
    <w:rsid w:val="00E813D2"/>
    <w:rsid w:val="00EA4CCC"/>
    <w:rsid w:val="00ED6972"/>
    <w:rsid w:val="00EE5BE2"/>
    <w:rsid w:val="00EF074A"/>
    <w:rsid w:val="00F00271"/>
    <w:rsid w:val="00F0088A"/>
    <w:rsid w:val="00F14072"/>
    <w:rsid w:val="00F32096"/>
    <w:rsid w:val="00F410E9"/>
    <w:rsid w:val="00F84379"/>
    <w:rsid w:val="00FA4257"/>
    <w:rsid w:val="00FB29C6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30F87"/>
  <w15:docId w15:val="{BD027038-3790-4228-863E-AC38D14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059"/>
  </w:style>
  <w:style w:type="paragraph" w:styleId="a5">
    <w:name w:val="footer"/>
    <w:basedOn w:val="a"/>
    <w:link w:val="a6"/>
    <w:uiPriority w:val="99"/>
    <w:unhideWhenUsed/>
    <w:rsid w:val="00A47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059"/>
  </w:style>
  <w:style w:type="paragraph" w:styleId="a7">
    <w:name w:val="Date"/>
    <w:basedOn w:val="a"/>
    <w:next w:val="a"/>
    <w:link w:val="a8"/>
    <w:uiPriority w:val="99"/>
    <w:semiHidden/>
    <w:unhideWhenUsed/>
    <w:rsid w:val="008F2B1B"/>
  </w:style>
  <w:style w:type="character" w:customStyle="1" w:styleId="a8">
    <w:name w:val="日付 (文字)"/>
    <w:basedOn w:val="a0"/>
    <w:link w:val="a7"/>
    <w:uiPriority w:val="99"/>
    <w:semiHidden/>
    <w:rsid w:val="008F2B1B"/>
  </w:style>
  <w:style w:type="paragraph" w:styleId="a9">
    <w:name w:val="Balloon Text"/>
    <w:basedOn w:val="a"/>
    <w:link w:val="aa"/>
    <w:uiPriority w:val="99"/>
    <w:semiHidden/>
    <w:unhideWhenUsed/>
    <w:rsid w:val="00610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駅前店</dc:creator>
  <cp:lastModifiedBy>kawayaku03</cp:lastModifiedBy>
  <cp:revision>2</cp:revision>
  <cp:lastPrinted>2022-05-06T04:55:00Z</cp:lastPrinted>
  <dcterms:created xsi:type="dcterms:W3CDTF">2022-10-27T01:11:00Z</dcterms:created>
  <dcterms:modified xsi:type="dcterms:W3CDTF">2022-10-27T01:11:00Z</dcterms:modified>
</cp:coreProperties>
</file>